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9114C" w14:textId="4C6F2FCB" w:rsidR="00024998" w:rsidRPr="00024998" w:rsidRDefault="00024998" w:rsidP="00024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998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60894C12" w14:textId="77777777" w:rsidR="00024998" w:rsidRDefault="00024998" w:rsidP="00024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1333A" w14:textId="3261B567" w:rsidR="0003451B" w:rsidRDefault="00DA6228" w:rsidP="00034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03451B" w:rsidRPr="00485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03451B" w:rsidRPr="0048591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3451B" w:rsidRPr="0048591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8591D" w:rsidRPr="0048591D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8591D" w:rsidRPr="0048591D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="0003451B" w:rsidRPr="00181C0E">
        <w:rPr>
          <w:rFonts w:ascii="Times New Roman" w:hAnsi="Times New Roman" w:cs="Times New Roman"/>
          <w:sz w:val="28"/>
          <w:szCs w:val="28"/>
        </w:rPr>
        <w:t xml:space="preserve"> </w:t>
      </w:r>
      <w:r w:rsidR="00080698" w:rsidRPr="00080698">
        <w:rPr>
          <w:rFonts w:ascii="Times New Roman" w:hAnsi="Times New Roman" w:cs="Times New Roman"/>
          <w:sz w:val="28"/>
          <w:szCs w:val="28"/>
        </w:rPr>
        <w:t xml:space="preserve">в формате видеоконференцсвязи </w:t>
      </w:r>
      <w:r>
        <w:rPr>
          <w:rFonts w:ascii="Times New Roman" w:hAnsi="Times New Roman" w:cs="Times New Roman"/>
          <w:sz w:val="28"/>
          <w:szCs w:val="28"/>
        </w:rPr>
        <w:t>Приокским межрегиональным Управлением Росприроднадзора</w:t>
      </w:r>
      <w:r w:rsidR="0003451B" w:rsidRPr="00181C0E">
        <w:rPr>
          <w:rFonts w:ascii="Times New Roman" w:hAnsi="Times New Roman" w:cs="Times New Roman"/>
          <w:sz w:val="28"/>
          <w:szCs w:val="28"/>
        </w:rPr>
        <w:t xml:space="preserve"> проведено публичное обсуждение правоприменительной практики по итогам</w:t>
      </w:r>
      <w:r w:rsidR="00181C0E" w:rsidRPr="00181C0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80698" w:rsidRPr="00080698">
        <w:rPr>
          <w:rFonts w:ascii="Times New Roman" w:hAnsi="Times New Roman" w:cs="Times New Roman"/>
          <w:sz w:val="28"/>
          <w:szCs w:val="28"/>
        </w:rPr>
        <w:t>1</w:t>
      </w:r>
      <w:r w:rsidR="00C471D5"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="0003451B" w:rsidRPr="00181C0E">
        <w:rPr>
          <w:rFonts w:ascii="Times New Roman" w:hAnsi="Times New Roman" w:cs="Times New Roman"/>
          <w:sz w:val="28"/>
          <w:szCs w:val="28"/>
        </w:rPr>
        <w:t xml:space="preserve"> 20</w:t>
      </w:r>
      <w:r w:rsidR="00080698" w:rsidRPr="00080698">
        <w:rPr>
          <w:rFonts w:ascii="Times New Roman" w:hAnsi="Times New Roman" w:cs="Times New Roman"/>
          <w:sz w:val="28"/>
          <w:szCs w:val="28"/>
        </w:rPr>
        <w:t>20</w:t>
      </w:r>
      <w:r w:rsidR="0003451B" w:rsidRPr="00181C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24C260B" w14:textId="77777777" w:rsidR="00080698" w:rsidRDefault="00080698" w:rsidP="0048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98">
        <w:rPr>
          <w:rFonts w:ascii="Times New Roman" w:hAnsi="Times New Roman" w:cs="Times New Roman"/>
          <w:sz w:val="28"/>
          <w:szCs w:val="28"/>
        </w:rPr>
        <w:t>Цель публичного мероприятия – доведение до предприятий информации о результатах контрольно-надзорной деятельности Управления, предотвращение создания условий для совершения экологических правонарушений, а также получение оценки качества осуществления надзорной деятельности и пожеланий относительно ее совершенствования.</w:t>
      </w:r>
    </w:p>
    <w:p w14:paraId="37FC6EE5" w14:textId="1851A1B7" w:rsidR="00662850" w:rsidRPr="00662850" w:rsidRDefault="0003451B" w:rsidP="0048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C0E">
        <w:rPr>
          <w:rFonts w:ascii="Times New Roman" w:hAnsi="Times New Roman" w:cs="Times New Roman"/>
          <w:sz w:val="28"/>
          <w:szCs w:val="28"/>
        </w:rPr>
        <w:t xml:space="preserve">В публичных обсуждениях приняли участие </w:t>
      </w:r>
      <w:r w:rsidR="0048591D" w:rsidRPr="0048591D">
        <w:rPr>
          <w:rFonts w:ascii="Times New Roman" w:hAnsi="Times New Roman" w:cs="Times New Roman"/>
          <w:sz w:val="28"/>
          <w:szCs w:val="28"/>
        </w:rPr>
        <w:t xml:space="preserve">представители предприятий, </w:t>
      </w:r>
      <w:bookmarkStart w:id="0" w:name="_Hlk44668337"/>
      <w:r w:rsidR="0048591D" w:rsidRPr="0048591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080698" w:rsidRPr="00080698">
        <w:rPr>
          <w:rFonts w:ascii="Times New Roman" w:hAnsi="Times New Roman" w:cs="Times New Roman"/>
          <w:sz w:val="28"/>
          <w:szCs w:val="28"/>
        </w:rPr>
        <w:t xml:space="preserve">Управления Росреестра по Тульской области </w:t>
      </w:r>
      <w:r w:rsidR="0048591D" w:rsidRPr="0048591D">
        <w:rPr>
          <w:rFonts w:ascii="Times New Roman" w:hAnsi="Times New Roman" w:cs="Times New Roman"/>
          <w:sz w:val="28"/>
          <w:szCs w:val="28"/>
        </w:rPr>
        <w:t xml:space="preserve">и </w:t>
      </w:r>
      <w:r w:rsidR="00080698" w:rsidRPr="00080698">
        <w:rPr>
          <w:rFonts w:ascii="Times New Roman" w:hAnsi="Times New Roman" w:cs="Times New Roman"/>
          <w:sz w:val="28"/>
          <w:szCs w:val="28"/>
        </w:rPr>
        <w:t xml:space="preserve">ФБУЗ </w:t>
      </w:r>
      <w:r w:rsidR="00080698">
        <w:rPr>
          <w:rFonts w:ascii="Times New Roman" w:hAnsi="Times New Roman" w:cs="Times New Roman"/>
          <w:sz w:val="28"/>
          <w:szCs w:val="28"/>
        </w:rPr>
        <w:t>центр гигиены и эпидемиологии по Тульской области</w:t>
      </w:r>
      <w:bookmarkEnd w:id="0"/>
      <w:r w:rsidR="0048591D" w:rsidRPr="0048591D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44669117"/>
      <w:r w:rsidR="0048591D" w:rsidRPr="00852FB1">
        <w:rPr>
          <w:rFonts w:ascii="Times New Roman" w:hAnsi="Times New Roman" w:cs="Times New Roman"/>
          <w:sz w:val="28"/>
          <w:szCs w:val="28"/>
        </w:rPr>
        <w:t>представители Министерства природных ресурсов и экологии Тульской области.</w:t>
      </w:r>
      <w:bookmarkEnd w:id="1"/>
    </w:p>
    <w:p w14:paraId="6A3718A3" w14:textId="77777777" w:rsidR="00662850" w:rsidRPr="00662850" w:rsidRDefault="00662850" w:rsidP="0066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50">
        <w:rPr>
          <w:rFonts w:ascii="Times New Roman" w:hAnsi="Times New Roman" w:cs="Times New Roman"/>
          <w:sz w:val="28"/>
          <w:szCs w:val="28"/>
        </w:rPr>
        <w:t>С вступительным словом к присутствующим обратилс</w:t>
      </w:r>
      <w:r w:rsidR="00AF5932">
        <w:rPr>
          <w:rFonts w:ascii="Times New Roman" w:hAnsi="Times New Roman" w:cs="Times New Roman"/>
          <w:sz w:val="28"/>
          <w:szCs w:val="28"/>
        </w:rPr>
        <w:t>я</w:t>
      </w:r>
      <w:r w:rsidRPr="00662850"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r w:rsidR="0048591D">
        <w:rPr>
          <w:rFonts w:ascii="Times New Roman" w:hAnsi="Times New Roman" w:cs="Times New Roman"/>
          <w:sz w:val="28"/>
          <w:szCs w:val="28"/>
        </w:rPr>
        <w:t>Богуш Александр Александрович</w:t>
      </w:r>
      <w:r w:rsidRPr="00662850">
        <w:rPr>
          <w:rFonts w:ascii="Times New Roman" w:hAnsi="Times New Roman" w:cs="Times New Roman"/>
          <w:sz w:val="28"/>
          <w:szCs w:val="28"/>
        </w:rPr>
        <w:t>.</w:t>
      </w:r>
    </w:p>
    <w:p w14:paraId="5EB91010" w14:textId="4FBA13A9" w:rsidR="0048591D" w:rsidRDefault="0048591D" w:rsidP="0066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1D">
        <w:rPr>
          <w:rFonts w:ascii="Times New Roman" w:hAnsi="Times New Roman" w:cs="Times New Roman"/>
          <w:sz w:val="28"/>
          <w:szCs w:val="28"/>
        </w:rPr>
        <w:t>С докладом «</w:t>
      </w:r>
      <w:r w:rsidR="00080698">
        <w:rPr>
          <w:rFonts w:ascii="Times New Roman" w:hAnsi="Times New Roman" w:cs="Times New Roman"/>
          <w:sz w:val="28"/>
          <w:szCs w:val="28"/>
        </w:rPr>
        <w:t>Инфор</w:t>
      </w:r>
      <w:r w:rsidR="002855DE">
        <w:rPr>
          <w:rFonts w:ascii="Times New Roman" w:hAnsi="Times New Roman" w:cs="Times New Roman"/>
          <w:sz w:val="28"/>
          <w:szCs w:val="28"/>
        </w:rPr>
        <w:t>мация о деятельности Приокского межрегионального Управления Росприроднадзора на территории Орловской области</w:t>
      </w:r>
      <w:r w:rsidRPr="0048591D">
        <w:rPr>
          <w:rFonts w:ascii="Times New Roman" w:hAnsi="Times New Roman" w:cs="Times New Roman"/>
          <w:sz w:val="28"/>
          <w:szCs w:val="28"/>
        </w:rPr>
        <w:t xml:space="preserve">» выступил </w:t>
      </w:r>
      <w:r w:rsidR="00080698">
        <w:rPr>
          <w:rFonts w:ascii="Times New Roman" w:hAnsi="Times New Roman" w:cs="Times New Roman"/>
          <w:sz w:val="28"/>
          <w:szCs w:val="28"/>
        </w:rPr>
        <w:t>заместитель руководителя по Орловской области</w:t>
      </w:r>
      <w:r w:rsidRPr="0048591D">
        <w:rPr>
          <w:rFonts w:ascii="Times New Roman" w:hAnsi="Times New Roman" w:cs="Times New Roman"/>
          <w:sz w:val="28"/>
          <w:szCs w:val="28"/>
        </w:rPr>
        <w:t xml:space="preserve"> </w:t>
      </w:r>
      <w:r w:rsidR="00080698">
        <w:rPr>
          <w:rFonts w:ascii="Times New Roman" w:hAnsi="Times New Roman" w:cs="Times New Roman"/>
          <w:sz w:val="28"/>
          <w:szCs w:val="28"/>
        </w:rPr>
        <w:t>Ястребов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698">
        <w:rPr>
          <w:rFonts w:ascii="Times New Roman" w:hAnsi="Times New Roman" w:cs="Times New Roman"/>
          <w:sz w:val="28"/>
          <w:szCs w:val="28"/>
        </w:rPr>
        <w:t>А.В.</w:t>
      </w:r>
    </w:p>
    <w:p w14:paraId="7CAA1066" w14:textId="2CDA158E" w:rsidR="0048591D" w:rsidRDefault="0048591D" w:rsidP="0066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</w:t>
      </w:r>
      <w:r w:rsidRPr="0048591D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591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44667916"/>
      <w:r w:rsidRPr="0048591D">
        <w:rPr>
          <w:rFonts w:ascii="Times New Roman" w:hAnsi="Times New Roman" w:cs="Times New Roman"/>
          <w:sz w:val="28"/>
          <w:szCs w:val="28"/>
        </w:rPr>
        <w:t xml:space="preserve">«Анализ правоприменительной практики </w:t>
      </w:r>
      <w:r w:rsidR="002855DE">
        <w:rPr>
          <w:rFonts w:ascii="Times New Roman" w:hAnsi="Times New Roman" w:cs="Times New Roman"/>
          <w:sz w:val="28"/>
          <w:szCs w:val="28"/>
        </w:rPr>
        <w:t>Приокского межрегионального Управления Росприроднадзора за 1 полугодие 2020 года</w:t>
      </w:r>
      <w:r w:rsidRPr="0048591D">
        <w:rPr>
          <w:rFonts w:ascii="Times New Roman" w:hAnsi="Times New Roman" w:cs="Times New Roman"/>
          <w:sz w:val="28"/>
          <w:szCs w:val="28"/>
        </w:rPr>
        <w:t xml:space="preserve">»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bookmarkStart w:id="3" w:name="_Hlk44667945"/>
      <w:r w:rsidR="002855DE">
        <w:rPr>
          <w:rFonts w:ascii="Times New Roman" w:hAnsi="Times New Roman" w:cs="Times New Roman"/>
          <w:sz w:val="28"/>
          <w:szCs w:val="28"/>
        </w:rPr>
        <w:t>заместитель руководителя по Рязанской области Барабаш В.В.</w:t>
      </w:r>
      <w:bookmarkEnd w:id="3"/>
    </w:p>
    <w:p w14:paraId="4579BD1B" w14:textId="190A1C35" w:rsidR="002855DE" w:rsidRDefault="002855DE" w:rsidP="0066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DE">
        <w:rPr>
          <w:rFonts w:ascii="Times New Roman" w:hAnsi="Times New Roman" w:cs="Times New Roman"/>
          <w:sz w:val="28"/>
          <w:szCs w:val="28"/>
        </w:rPr>
        <w:t xml:space="preserve">С докладом </w:t>
      </w:r>
      <w:bookmarkStart w:id="4" w:name="_Hlk44667971"/>
      <w:r w:rsidRPr="002855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Итоги деятельности Приокского межрегионального управления Росприроднадзора на территории Брянской области за 1 полугодие 2020 года</w:t>
      </w:r>
      <w:r w:rsidRPr="002855DE">
        <w:rPr>
          <w:rFonts w:ascii="Times New Roman" w:hAnsi="Times New Roman" w:cs="Times New Roman"/>
          <w:sz w:val="28"/>
          <w:szCs w:val="28"/>
        </w:rPr>
        <w:t>»</w:t>
      </w:r>
      <w:bookmarkEnd w:id="4"/>
      <w:r w:rsidRPr="002855DE">
        <w:rPr>
          <w:rFonts w:ascii="Times New Roman" w:hAnsi="Times New Roman" w:cs="Times New Roman"/>
          <w:sz w:val="28"/>
          <w:szCs w:val="28"/>
        </w:rPr>
        <w:t xml:space="preserve"> выступил </w:t>
      </w:r>
      <w:bookmarkStart w:id="5" w:name="_Hlk44667988"/>
      <w:r w:rsidRPr="002855DE">
        <w:rPr>
          <w:rFonts w:ascii="Times New Roman" w:hAnsi="Times New Roman" w:cs="Times New Roman"/>
          <w:sz w:val="28"/>
          <w:szCs w:val="28"/>
        </w:rPr>
        <w:t xml:space="preserve">заместитель руководителя по </w:t>
      </w:r>
      <w:r>
        <w:rPr>
          <w:rFonts w:ascii="Times New Roman" w:hAnsi="Times New Roman" w:cs="Times New Roman"/>
          <w:sz w:val="28"/>
          <w:szCs w:val="28"/>
        </w:rPr>
        <w:t>Брян</w:t>
      </w:r>
      <w:r w:rsidRPr="002855DE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sz w:val="28"/>
          <w:szCs w:val="28"/>
        </w:rPr>
        <w:t>Пирогов С.В</w:t>
      </w:r>
      <w:r w:rsidRPr="002855DE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5CBF5BA0" w14:textId="77777777" w:rsidR="000B1FEB" w:rsidRDefault="002855DE" w:rsidP="0066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4668058"/>
      <w:r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государственного экологического надзора по Тульской области Ермолов К.И. 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доложил о </w:t>
      </w:r>
      <w:bookmarkStart w:id="7" w:name="_Hlk44668023"/>
      <w:r>
        <w:rPr>
          <w:rFonts w:ascii="Times New Roman" w:hAnsi="Times New Roman" w:cs="Times New Roman"/>
          <w:sz w:val="28"/>
          <w:szCs w:val="28"/>
        </w:rPr>
        <w:t xml:space="preserve">результатах контрольно-надзорной деятельности Приокского межрегионального Управления Росприроднадзора </w:t>
      </w:r>
      <w:r w:rsidR="000B1FEB">
        <w:rPr>
          <w:rFonts w:ascii="Times New Roman" w:hAnsi="Times New Roman" w:cs="Times New Roman"/>
          <w:sz w:val="28"/>
          <w:szCs w:val="28"/>
        </w:rPr>
        <w:t>на территории Тульской области за 1 полугодие 2020 года</w:t>
      </w:r>
      <w:bookmarkEnd w:id="7"/>
      <w:r w:rsidR="000B1FEB">
        <w:rPr>
          <w:rFonts w:ascii="Times New Roman" w:hAnsi="Times New Roman" w:cs="Times New Roman"/>
          <w:sz w:val="28"/>
          <w:szCs w:val="28"/>
        </w:rPr>
        <w:t>.</w:t>
      </w:r>
    </w:p>
    <w:p w14:paraId="54125FDC" w14:textId="3E1A5329" w:rsidR="002855DE" w:rsidRDefault="005D3640" w:rsidP="0066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4668126"/>
      <w:r>
        <w:rPr>
          <w:rFonts w:ascii="Times New Roman" w:hAnsi="Times New Roman" w:cs="Times New Roman"/>
          <w:sz w:val="28"/>
          <w:szCs w:val="28"/>
        </w:rPr>
        <w:t xml:space="preserve">Начальник межрегионального отдела государственной экологической экспертизы и разрешительной деятельности Воронин А.П. 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выступил с докладом </w:t>
      </w:r>
      <w:bookmarkStart w:id="9" w:name="_Hlk44668102"/>
      <w:r>
        <w:rPr>
          <w:rFonts w:ascii="Times New Roman" w:hAnsi="Times New Roman" w:cs="Times New Roman"/>
          <w:sz w:val="28"/>
          <w:szCs w:val="28"/>
        </w:rPr>
        <w:t>«Информация о деятельности отдела ГЭЭ и РД Приокского межрегионального управления Росприроднадзора к публичным обсуждениям»</w:t>
      </w:r>
      <w:bookmarkEnd w:id="9"/>
      <w:r>
        <w:rPr>
          <w:rFonts w:ascii="Times New Roman" w:hAnsi="Times New Roman" w:cs="Times New Roman"/>
          <w:sz w:val="28"/>
          <w:szCs w:val="28"/>
        </w:rPr>
        <w:t>.</w:t>
      </w:r>
    </w:p>
    <w:p w14:paraId="12F511F5" w14:textId="42A7F573" w:rsidR="000A4957" w:rsidRPr="00892873" w:rsidRDefault="00892873" w:rsidP="0066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44668148"/>
      <w:r w:rsidRPr="00892873">
        <w:rPr>
          <w:rFonts w:ascii="Times New Roman" w:hAnsi="Times New Roman" w:cs="Times New Roman"/>
          <w:sz w:val="28"/>
          <w:szCs w:val="28"/>
        </w:rPr>
        <w:t xml:space="preserve">О результатах правоприменительной практики в сфере государственного земельного надзора за 1 полугодие 2020 года выступила </w:t>
      </w:r>
      <w:r w:rsidR="000A4957" w:rsidRPr="00892873">
        <w:rPr>
          <w:rFonts w:ascii="Times New Roman" w:hAnsi="Times New Roman" w:cs="Times New Roman"/>
          <w:sz w:val="28"/>
          <w:szCs w:val="28"/>
        </w:rPr>
        <w:t>Мартыненко Е</w:t>
      </w:r>
      <w:r w:rsidRPr="00892873">
        <w:rPr>
          <w:rFonts w:ascii="Times New Roman" w:hAnsi="Times New Roman" w:cs="Times New Roman"/>
          <w:sz w:val="28"/>
          <w:szCs w:val="28"/>
        </w:rPr>
        <w:t>.</w:t>
      </w:r>
      <w:r w:rsidR="000A4957" w:rsidRPr="00892873">
        <w:rPr>
          <w:rFonts w:ascii="Times New Roman" w:hAnsi="Times New Roman" w:cs="Times New Roman"/>
          <w:sz w:val="28"/>
          <w:szCs w:val="28"/>
        </w:rPr>
        <w:t>А</w:t>
      </w:r>
      <w:r w:rsidRPr="00892873">
        <w:rPr>
          <w:rFonts w:ascii="Times New Roman" w:hAnsi="Times New Roman" w:cs="Times New Roman"/>
          <w:sz w:val="28"/>
          <w:szCs w:val="28"/>
        </w:rPr>
        <w:t xml:space="preserve">. – </w:t>
      </w:r>
      <w:r w:rsidR="000A4957" w:rsidRPr="00892873">
        <w:rPr>
          <w:rFonts w:ascii="Times New Roman" w:hAnsi="Times New Roman" w:cs="Times New Roman"/>
          <w:sz w:val="28"/>
          <w:szCs w:val="28"/>
        </w:rPr>
        <w:t>начальник отдела государственного земельного надзора Управления Росреестра по Тульской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BA0ECE" w14:textId="1A4E04C9" w:rsidR="000A4957" w:rsidRDefault="000A4957" w:rsidP="0066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44668225"/>
      <w:bookmarkEnd w:id="10"/>
      <w:r>
        <w:rPr>
          <w:rFonts w:ascii="Times New Roman" w:hAnsi="Times New Roman" w:cs="Times New Roman"/>
          <w:sz w:val="28"/>
          <w:szCs w:val="28"/>
        </w:rPr>
        <w:t xml:space="preserve">О разработке и организации санитарно-защитных зон для предприятий и организаций 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доложила </w:t>
      </w:r>
      <w:bookmarkStart w:id="12" w:name="_Hlk44668277"/>
      <w:r>
        <w:rPr>
          <w:rFonts w:ascii="Times New Roman" w:hAnsi="Times New Roman" w:cs="Times New Roman"/>
          <w:sz w:val="28"/>
          <w:szCs w:val="28"/>
        </w:rPr>
        <w:t>Шевелева Т.Е.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13" w:name="_Hlk44668261"/>
      <w:r w:rsidRPr="000A4957">
        <w:rPr>
          <w:rFonts w:ascii="Times New Roman" w:hAnsi="Times New Roman" w:cs="Times New Roman"/>
          <w:sz w:val="28"/>
          <w:szCs w:val="28"/>
        </w:rPr>
        <w:t>начальник отдела санитарного надзора по гигиене труда, коммунальной и радиационной гигиене</w:t>
      </w:r>
      <w:bookmarkEnd w:id="13"/>
      <w:r>
        <w:rPr>
          <w:rFonts w:ascii="Times New Roman" w:hAnsi="Times New Roman" w:cs="Times New Roman"/>
          <w:sz w:val="28"/>
          <w:szCs w:val="28"/>
        </w:rPr>
        <w:t>.</w:t>
      </w:r>
    </w:p>
    <w:p w14:paraId="044244E8" w14:textId="4CC34993" w:rsidR="0048591D" w:rsidRDefault="00662850" w:rsidP="0048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850">
        <w:rPr>
          <w:rFonts w:ascii="Times New Roman" w:hAnsi="Times New Roman" w:cs="Times New Roman"/>
          <w:sz w:val="28"/>
          <w:szCs w:val="28"/>
        </w:rPr>
        <w:lastRenderedPageBreak/>
        <w:t>По завершении доклад</w:t>
      </w:r>
      <w:r w:rsidR="000A4957">
        <w:rPr>
          <w:rFonts w:ascii="Times New Roman" w:hAnsi="Times New Roman" w:cs="Times New Roman"/>
          <w:sz w:val="28"/>
          <w:szCs w:val="28"/>
        </w:rPr>
        <w:t>ов</w:t>
      </w:r>
      <w:r w:rsidRPr="00662850">
        <w:rPr>
          <w:rFonts w:ascii="Times New Roman" w:hAnsi="Times New Roman" w:cs="Times New Roman"/>
          <w:sz w:val="28"/>
          <w:szCs w:val="28"/>
        </w:rPr>
        <w:t xml:space="preserve"> от присутствующих поступали вопросы. </w:t>
      </w:r>
      <w:r w:rsidR="0048591D" w:rsidRPr="0048591D">
        <w:rPr>
          <w:rFonts w:ascii="Times New Roman" w:hAnsi="Times New Roman" w:cs="Times New Roman"/>
          <w:sz w:val="28"/>
          <w:szCs w:val="28"/>
        </w:rPr>
        <w:t>В рамках встречи участниками обсуждений были задан вопрос по наиболее интересующ</w:t>
      </w:r>
      <w:r w:rsidR="0091518A">
        <w:rPr>
          <w:rFonts w:ascii="Times New Roman" w:hAnsi="Times New Roman" w:cs="Times New Roman"/>
          <w:sz w:val="28"/>
          <w:szCs w:val="28"/>
        </w:rPr>
        <w:t>ей</w:t>
      </w:r>
      <w:r w:rsidR="0048591D" w:rsidRPr="0048591D">
        <w:rPr>
          <w:rFonts w:ascii="Times New Roman" w:hAnsi="Times New Roman" w:cs="Times New Roman"/>
          <w:sz w:val="28"/>
          <w:szCs w:val="28"/>
        </w:rPr>
        <w:t xml:space="preserve"> тем</w:t>
      </w:r>
      <w:r w:rsidR="0091518A">
        <w:rPr>
          <w:rFonts w:ascii="Times New Roman" w:hAnsi="Times New Roman" w:cs="Times New Roman"/>
          <w:sz w:val="28"/>
          <w:szCs w:val="28"/>
        </w:rPr>
        <w:t>е</w:t>
      </w:r>
      <w:r w:rsidR="0048591D" w:rsidRPr="0048591D">
        <w:rPr>
          <w:rFonts w:ascii="Times New Roman" w:hAnsi="Times New Roman" w:cs="Times New Roman"/>
          <w:sz w:val="28"/>
          <w:szCs w:val="28"/>
        </w:rPr>
        <w:t>. На вопрос был дан компетентны</w:t>
      </w:r>
      <w:r w:rsidR="0091518A">
        <w:rPr>
          <w:rFonts w:ascii="Times New Roman" w:hAnsi="Times New Roman" w:cs="Times New Roman"/>
          <w:sz w:val="28"/>
          <w:szCs w:val="28"/>
        </w:rPr>
        <w:t>й</w:t>
      </w:r>
      <w:r w:rsidR="0048591D" w:rsidRPr="0048591D">
        <w:rPr>
          <w:rFonts w:ascii="Times New Roman" w:hAnsi="Times New Roman" w:cs="Times New Roman"/>
          <w:sz w:val="28"/>
          <w:szCs w:val="28"/>
        </w:rPr>
        <w:t xml:space="preserve"> ответ и необходимые разъяснения.</w:t>
      </w:r>
    </w:p>
    <w:p w14:paraId="3A2612F7" w14:textId="0EB5A640" w:rsidR="006E1935" w:rsidRPr="0048591D" w:rsidRDefault="006E1935" w:rsidP="0048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35">
        <w:rPr>
          <w:rFonts w:ascii="Times New Roman" w:hAnsi="Times New Roman" w:cs="Times New Roman"/>
          <w:sz w:val="28"/>
          <w:szCs w:val="28"/>
        </w:rPr>
        <w:t xml:space="preserve">Завершая мероприятие, </w:t>
      </w:r>
      <w:r>
        <w:rPr>
          <w:rFonts w:ascii="Times New Roman" w:hAnsi="Times New Roman" w:cs="Times New Roman"/>
          <w:sz w:val="28"/>
          <w:szCs w:val="28"/>
        </w:rPr>
        <w:t>Богуш А.А</w:t>
      </w:r>
      <w:r w:rsidRPr="006E1935">
        <w:rPr>
          <w:rFonts w:ascii="Times New Roman" w:hAnsi="Times New Roman" w:cs="Times New Roman"/>
          <w:sz w:val="28"/>
          <w:szCs w:val="28"/>
        </w:rPr>
        <w:t>. информировал</w:t>
      </w:r>
      <w:r>
        <w:rPr>
          <w:rFonts w:ascii="Times New Roman" w:hAnsi="Times New Roman" w:cs="Times New Roman"/>
          <w:sz w:val="28"/>
          <w:szCs w:val="28"/>
        </w:rPr>
        <w:t xml:space="preserve"> природо</w:t>
      </w:r>
      <w:r w:rsidR="001848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6E1935">
        <w:rPr>
          <w:rFonts w:ascii="Times New Roman" w:hAnsi="Times New Roman" w:cs="Times New Roman"/>
          <w:sz w:val="28"/>
          <w:szCs w:val="28"/>
        </w:rPr>
        <w:t xml:space="preserve"> о необходимости своевременной </w:t>
      </w:r>
      <w:r>
        <w:rPr>
          <w:rFonts w:ascii="Times New Roman" w:hAnsi="Times New Roman" w:cs="Times New Roman"/>
          <w:sz w:val="28"/>
          <w:szCs w:val="28"/>
        </w:rPr>
        <w:t xml:space="preserve">и достоверной </w:t>
      </w:r>
      <w:r w:rsidRPr="006E1935">
        <w:rPr>
          <w:rFonts w:ascii="Times New Roman" w:hAnsi="Times New Roman" w:cs="Times New Roman"/>
          <w:sz w:val="28"/>
          <w:szCs w:val="28"/>
        </w:rPr>
        <w:t xml:space="preserve">сдачи отчетности, </w:t>
      </w:r>
      <w:r>
        <w:rPr>
          <w:rFonts w:ascii="Times New Roman" w:hAnsi="Times New Roman" w:cs="Times New Roman"/>
          <w:sz w:val="28"/>
          <w:szCs w:val="28"/>
        </w:rPr>
        <w:t>уведомления о чрезвычайных ситуациях</w:t>
      </w:r>
      <w:r w:rsidRPr="006E1935">
        <w:rPr>
          <w:rFonts w:ascii="Times New Roman" w:hAnsi="Times New Roman" w:cs="Times New Roman"/>
          <w:sz w:val="28"/>
          <w:szCs w:val="28"/>
        </w:rPr>
        <w:t xml:space="preserve"> и неукоснительном соблюдении требований природоохранного законодательства.</w:t>
      </w:r>
    </w:p>
    <w:p w14:paraId="08CBB3C1" w14:textId="77777777" w:rsidR="00A121EF" w:rsidRPr="00202A51" w:rsidRDefault="00A121EF" w:rsidP="00A1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21EF" w:rsidRPr="00202A51" w:rsidSect="006F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C4"/>
    <w:rsid w:val="00024998"/>
    <w:rsid w:val="0003451B"/>
    <w:rsid w:val="00080698"/>
    <w:rsid w:val="000A4957"/>
    <w:rsid w:val="000B1FEB"/>
    <w:rsid w:val="000B2984"/>
    <w:rsid w:val="000D2287"/>
    <w:rsid w:val="00145603"/>
    <w:rsid w:val="00151372"/>
    <w:rsid w:val="00181C0E"/>
    <w:rsid w:val="00184874"/>
    <w:rsid w:val="001E4AB9"/>
    <w:rsid w:val="00202A51"/>
    <w:rsid w:val="00207461"/>
    <w:rsid w:val="00226AB4"/>
    <w:rsid w:val="00250DF6"/>
    <w:rsid w:val="002855DE"/>
    <w:rsid w:val="00286925"/>
    <w:rsid w:val="002B4E3A"/>
    <w:rsid w:val="003041E7"/>
    <w:rsid w:val="00377842"/>
    <w:rsid w:val="003C139C"/>
    <w:rsid w:val="003C6EDC"/>
    <w:rsid w:val="003F4862"/>
    <w:rsid w:val="00420F94"/>
    <w:rsid w:val="0048591D"/>
    <w:rsid w:val="004E685A"/>
    <w:rsid w:val="004F574C"/>
    <w:rsid w:val="0051613F"/>
    <w:rsid w:val="005379F0"/>
    <w:rsid w:val="005554AA"/>
    <w:rsid w:val="0056104E"/>
    <w:rsid w:val="005701E3"/>
    <w:rsid w:val="00595CE1"/>
    <w:rsid w:val="005B5AB9"/>
    <w:rsid w:val="005D3640"/>
    <w:rsid w:val="0061003E"/>
    <w:rsid w:val="0063057B"/>
    <w:rsid w:val="00662850"/>
    <w:rsid w:val="006C2A71"/>
    <w:rsid w:val="006E1935"/>
    <w:rsid w:val="006F330B"/>
    <w:rsid w:val="00726B93"/>
    <w:rsid w:val="00730D40"/>
    <w:rsid w:val="007E7550"/>
    <w:rsid w:val="007F0AB9"/>
    <w:rsid w:val="00800F4C"/>
    <w:rsid w:val="00852FB1"/>
    <w:rsid w:val="008905EA"/>
    <w:rsid w:val="00892873"/>
    <w:rsid w:val="009003BF"/>
    <w:rsid w:val="0091518A"/>
    <w:rsid w:val="00942FC4"/>
    <w:rsid w:val="009471F4"/>
    <w:rsid w:val="00960100"/>
    <w:rsid w:val="009714E5"/>
    <w:rsid w:val="00990828"/>
    <w:rsid w:val="009A6F28"/>
    <w:rsid w:val="009C3C7E"/>
    <w:rsid w:val="009E65A0"/>
    <w:rsid w:val="00A121EF"/>
    <w:rsid w:val="00A32CFE"/>
    <w:rsid w:val="00A5398E"/>
    <w:rsid w:val="00AF4757"/>
    <w:rsid w:val="00AF5932"/>
    <w:rsid w:val="00B5513D"/>
    <w:rsid w:val="00B57ED2"/>
    <w:rsid w:val="00B9436A"/>
    <w:rsid w:val="00BA4F15"/>
    <w:rsid w:val="00BC5BB6"/>
    <w:rsid w:val="00BC7C83"/>
    <w:rsid w:val="00C05910"/>
    <w:rsid w:val="00C43CCD"/>
    <w:rsid w:val="00C471D5"/>
    <w:rsid w:val="00C6063D"/>
    <w:rsid w:val="00CA2500"/>
    <w:rsid w:val="00CE56DE"/>
    <w:rsid w:val="00D43509"/>
    <w:rsid w:val="00D57FCD"/>
    <w:rsid w:val="00D728F8"/>
    <w:rsid w:val="00D83A62"/>
    <w:rsid w:val="00DA6228"/>
    <w:rsid w:val="00DC50B9"/>
    <w:rsid w:val="00E056AB"/>
    <w:rsid w:val="00F54B2F"/>
    <w:rsid w:val="00F81E6E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2A39"/>
  <w15:docId w15:val="{F162A7D5-2470-4A2B-9978-A2A85015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0B"/>
  </w:style>
  <w:style w:type="paragraph" w:styleId="2">
    <w:name w:val="heading 2"/>
    <w:basedOn w:val="a"/>
    <w:link w:val="20"/>
    <w:uiPriority w:val="9"/>
    <w:qFormat/>
    <w:rsid w:val="000B2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content">
    <w:name w:val="field-content"/>
    <w:basedOn w:val="a0"/>
    <w:rsid w:val="005B5AB9"/>
  </w:style>
  <w:style w:type="paragraph" w:styleId="a3">
    <w:name w:val="Normal (Web)"/>
    <w:basedOn w:val="a"/>
    <w:uiPriority w:val="99"/>
    <w:semiHidden/>
    <w:unhideWhenUsed/>
    <w:rsid w:val="0020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Белобрагина</dc:creator>
  <cp:keywords/>
  <dc:description/>
  <cp:lastModifiedBy>1</cp:lastModifiedBy>
  <cp:revision>16</cp:revision>
  <dcterms:created xsi:type="dcterms:W3CDTF">2019-12-24T12:52:00Z</dcterms:created>
  <dcterms:modified xsi:type="dcterms:W3CDTF">2020-07-03T11:21:00Z</dcterms:modified>
</cp:coreProperties>
</file>